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C8" w:rsidRDefault="00C34653">
      <w:r>
        <w:rPr>
          <w:noProof/>
          <w:lang w:eastAsia="ru-RU"/>
        </w:rPr>
        <w:drawing>
          <wp:inline distT="0" distB="0" distL="0" distR="0">
            <wp:extent cx="5762625" cy="9096375"/>
            <wp:effectExtent l="19050" t="0" r="9525" b="0"/>
            <wp:docPr id="1" name="Рисунок 1" descr="D: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1606" cy="909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0" w:type="dxa"/>
        <w:tblLook w:val="04A0"/>
      </w:tblPr>
      <w:tblGrid>
        <w:gridCol w:w="4683"/>
        <w:gridCol w:w="4662"/>
      </w:tblGrid>
      <w:tr w:rsidR="00C34653" w:rsidTr="00120E7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653" w:rsidRDefault="00C34653" w:rsidP="0012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 Ноябрь</w:t>
            </w:r>
          </w:p>
          <w:p w:rsidR="00C34653" w:rsidRDefault="00C34653" w:rsidP="0012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общих речевых навыков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речевого дыхания.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плавности речи.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соблюдать голосовой режим, не допуская форсирования голоса, крика.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произвольно изменять силу голоса: говорить, тише, громче, громко, тихо, шепотом. 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Артикуляционная гимнастика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подвижность органов артикуляционного аппарата с помощью статических и динамических упражнений артикуляционной гимнастики.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 органы артикуляционного аппарата к правильному произношению звуков.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мимическую мускулатуру.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Звукопроизношение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чёткого произношения звуков, уже имеющихся в речи детей.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правильное произношение звуков и начать их автоматизацию у вновь поступивших детей.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автоматизацию правильного произношения звуков речи у детей, посещавших логопедическую группу.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слоговой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структурой слова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 воспроизведение неречевых ритмических контуров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отхлопывание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отстукивание, речь с движением и.др.).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на части (слоги) с опорой на зрительные ориентиры (фишки, карточки).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слов, доступных по слоговому классу. Упражнять в произнесении многосложных слов.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Развитие фонематических представлений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неречевые и речевые звуки по силе, высоте и тембру.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выделению гласных на фоне других гласных и согласных.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дифференцировать на слух сохранные звуки.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выделении начальных ударных гласных звуков (а), (у), (и) в слогах и словах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ухо и.т.д.).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Лексика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«Фрукты».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«Ягоды. Домашние заготовки».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неделя- «Осень. Деревья. Осенняя одежда».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 готовятся к зиме».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«Перелетные птицы».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неделя «Поздняя осень».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об овощах, фруктах, ягодах, о диких животных, об осени, об осенних явлениях природы. Познакомить детей с периодами осени и осенними месяцами. Закрепить знание названий деревьев. 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понятия «овощи», «фрукты». Расширить представления о труде взрослых в огородах, в садах, на полях осенью. Закрепить знание названий основных цветов и их оттенков.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представления детей о многообразии перелётных и зимующих птиц.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знания детей о перелётных и зимующих птицах, их поведении осенью.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представления детей о многообразии растений осеннего леса, уточнить знания о грибах и лесных ягодах.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представления детей о местах обитания диких животных. Расширить и углубить представления о подготовки их к зиме.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об осенней одежде, обуви, головных уборах и материалах, из которых они сделаны.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труде людей на селе, о пользе их труда.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в активный словарь существительные, прилагательные и глаголы по изучаемым темам.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вариативность лексики, способствовать формированию точности смыслового значения слов и выражений, включая переносные, абстрактные и пр.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понимание и умение объяснять значение устойчивых выражений; объяснять значения слов с опорой на их словообразовательную структуру, активизировать словообразовательные процессы. 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Развитие грамматического строя речи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образовывать и использовать в речи существительные в единственном и множественном числе (по лексическим темам).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согласовывать прилагательные с существительными, по практическому употреблению относительных и притяжательных прилагательных в речи (по указанным темам).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употреблять в речи простые предлоги, уточнить понимание их значений и начать формировать у детей умение употреблять сложные предлоги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из-под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из-за.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понимание детьми значений глаголов с различными приставками (окапывать, подкармливать, пригибать, подвязывать и.т.п.) и начать обучать образовывать приставочные глаголы, а также закреплять их в речи.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согласовывать числительные два и пять с существительными (по указанным темам).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коррекцией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речи детей.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Обучение связной речи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стремление обсуждать увиденное, рассказывать о переживаниях, впечатлениях.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составлять предложения по картинке (по картинкам, по серии картинок), учить распространять предложение второстепенными членами предложения.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описательные рассказы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вопросы. Стимулировать развитие не только познавательного интереса, но и познавательного общения.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отвечать на вопросы по небольшим текстам, развивать речевой слух.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составления рассказов по картинке (по картинкам, по серии картинок).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совершенствованием процессов внимания, памяти, операций анализа, синтеза, сравнения, обобщения и классификации.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устанавливать причинно-следственные связи, развивать словесно-логическое мышление.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Развитие пространственных и временных представлений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о пространственных отношениях, выраженных предлогами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на, под, за и пр.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сравнении предметов по длине, ширине, высоте, толщине, в классификации и объединении их по 3-4 признакам.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ориентироваться на плоскости и в пространстве.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слова вверху, внизу, слева, справа.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о временных отношениях. Ввести в активный словарь слова месяц, неделя.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употреблении различных предложно-падежных конструкций.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глаголы движения с приставками пространственного значения (зашел, вышел, перешёл, отошел, ушел).</w:t>
            </w:r>
          </w:p>
        </w:tc>
      </w:tr>
      <w:tr w:rsidR="00C34653" w:rsidTr="00120E7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653" w:rsidRDefault="00C34653" w:rsidP="0012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Январь Февраль</w:t>
            </w:r>
          </w:p>
          <w:p w:rsidR="00C34653" w:rsidRDefault="00C34653" w:rsidP="0012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общих речевых навыков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развитию у детей правильного речевого дыхания.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 детей умение произвольно изменять силу, высоту и тембр голоса.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голосоведения на мягкой атаке, в спокойном темпе.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чёткостью дикции, интонационной выразительностью речи.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выразительного чтения стихотворений, развивая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правильность, беглость, выразительность и осознанность.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Артикуляционная гимнастика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интерактивную артикуляционную гимнастику-сказку.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органы артикуляционного аппарата к правильному произношению звуков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мимическую мускулатуру.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Звукопроизношение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автоматизацией правильного произношения поставленных звуков у детей.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произношение звуков у вновь поступивших детей.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слоговой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структурой слова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Проговаривать слова доступного речевого класса.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 увеличивать сложность классов.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Развитие фонематических представлений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 детей умение подбирать слова на заданный звук.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различении гласных-согласных в ряду звуков, слогов, слов.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выделения заданного звука из слов.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проводить звуковой анализ и синтез слов типа дом, кот.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Лексика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1-я недел</w:t>
            </w:r>
            <w:proofErr w:type="gramStart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2-я недел</w:t>
            </w:r>
            <w:proofErr w:type="gramStart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 и их детёныши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3-я неделя-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Зима. Зимняя одежда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4-я недел</w:t>
            </w:r>
            <w:proofErr w:type="gramStart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 Новый год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-я неделя-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Человек. Части тела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-я неделя-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-я неделя-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Транспорт. Правила дорожного движения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1-я недел</w:t>
            </w:r>
            <w:proofErr w:type="gramStart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2-я недел</w:t>
            </w:r>
            <w:proofErr w:type="gramStart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Профессии. Строительство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6E47C8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3-я недел</w:t>
            </w:r>
            <w:proofErr w:type="gramStart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4-я недел</w:t>
            </w:r>
            <w:proofErr w:type="gramStart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E47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Календарь. Весна</w:t>
            </w:r>
            <w:r w:rsidRPr="006E4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зиме, о зимних явлениях природы. Познакомить детей с зимними месяцами. Закрепить знания детей о зимующих птицах. Расширить представления о поведении и повадках вороны, синицы, снегиря, свиристеля. Объяснить, почему зимой нужно подкармливать птиц. Расширить представления о жизни диких животных зимой.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понятия, расширить представления о материалах и инструментах.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новогоднем празднике. Закрепить знания о том, что в году 12 месяцев, что год начинается 1 января. Дать представления о том, как встречают Новый год в разных странах.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представления детей о транспорте, сформировать представления о видах транспорта, о профессиях на транспорте.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знания детей о профессиях, о содержании труда, о роли механизации труда. Воспитывать уважение к людям труда и потребность трудиться.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знания детей об инструментах, используемых представителями различных профессий, и действиях, выполняемых с помощью этих инструментов.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представления детей о местах обитания домашних животных и диких зверей. Расширить и углубить представления о подготовке их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зиме. Добиться понимания детьми роли человека в содержании домашних животных.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в активный словарь существительные, прилагательные и глаголы по изучаемым лексическим темам.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понимание и объяснять переносное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Развитие грамматического строя речи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образовывать и использовать в речи имена существительные в единственном и множественном числе (по лексическим темам).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способами словообразования.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обучению согласованию имён прилагательных с именами существительными.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правильному употреблению в речи относительных и притяжательных прилагательных.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обучением образовывать и употреблять в речи глаголы с различными приставками; глаголы, обозначающие трудовые действия.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коррекцией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речи детей.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связной речи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составлять рассказы о предмете по отработанным лексическим темам с использованием коллективно составленного плана, по картинке (по картинкам, по серии картинок).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рассказы, опираясь на личный опыт, рассказывать о переживаниях, связанных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прочитанным, увиденным.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пониманию и толкованию слов, сравнению, объяснению пословиц и загадок.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совершенствованием процессов внимания, памяти, операций анализа, синтеза, сравнения, обобщения и классификации.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причинно-следственные связи, развивать словесно-логическое мышление, развивать речевой слух.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Развитие пространственных и временных представлений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отражать пространственное положение предметов в речи. Уточнить пространственные отношения, выраженные сложными предлогами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из-под и.т.д.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ориентироваться на листе бумаги в клетку, использовать прилагательные левее, правее, выше, ниже.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последовательности дней недели, месяцев года. Закрепить в речи названия дней недели и месяцев года. Учить устанавливать возрастные различия между людьми.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Ввести в речь слова шире, уже, ниже, больше, меньше, длиннее, короче.</w:t>
            </w:r>
            <w:proofErr w:type="gramEnd"/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употреблении различных предложно-падежных конструкций.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глаголы движения с приставками пространственного значения (Заехал, выехал, переехал, отъехал, уехал).</w:t>
            </w:r>
          </w:p>
        </w:tc>
      </w:tr>
      <w:tr w:rsidR="00C34653" w:rsidTr="00120E7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653" w:rsidRDefault="00C34653" w:rsidP="0012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Апрель Май</w:t>
            </w:r>
          </w:p>
          <w:p w:rsidR="00C34653" w:rsidRDefault="00C34653" w:rsidP="00120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общих речевых навыков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голосоведение и выразительное чтение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над темпом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ритмом речи, чёткость дикции, интонационной выразительностью речи в повседневном общении.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звучность и подвижность голоса (быстрое и лёгкое изменение по силе, высоте, тембру).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интонационную выразительность речи. Формировать полноценные интонации, работать над выразительностью речи.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осознанно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различные интонационные структуры предложений в экспрессивной речи.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выразительным чтением стихотворений, выразительным исполнением ролей в играх-драматизациях, на вечерах досуга и утренниках.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поощрять речевое творчество детей.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чёткость дикции.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правильного голосоведения на занятиях и в повседневной жизни.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Артикуляционная гимнастика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324">
              <w:rPr>
                <w:rFonts w:ascii="Times New Roman" w:hAnsi="Times New Roman" w:cs="Times New Roman"/>
                <w:sz w:val="28"/>
                <w:szCs w:val="28"/>
              </w:rPr>
              <w:t>Развивать подвижность органов артикуляционного аппарата с помощью статических и динамических упражнений артикуляционной гимнастики.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Звукопроизношение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автоматизацию всех звуков у всех детей.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дифференциацию смешиваемых звуков.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слоговой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структурой слова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 увеличивать сложность произносимых слов.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Проговаривать двустишия и четверостишия.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Развитие фонематических представлений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слов на заданный звук, в различении гласных и согласных, в выделении звука из слова.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проводить полный звуковой анализ слов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кот, дом, сон.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Лексика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1-я недел</w:t>
            </w:r>
            <w:proofErr w:type="gramStart"/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F60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 день. Семья</w:t>
            </w: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2-я недел</w:t>
            </w:r>
            <w:proofErr w:type="gramStart"/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F60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Ранние признаки весны. Первоцветы</w:t>
            </w: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3-я недел</w:t>
            </w:r>
            <w:proofErr w:type="gramStart"/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F60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Электроприборы. Ателье</w:t>
            </w: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4-я неделя-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в природе</w:t>
            </w: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2-я неделя-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весной</w:t>
            </w: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3-я неделя-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4-я неделя-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птиц. Насекомые</w:t>
            </w: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2-я недел</w:t>
            </w:r>
            <w:proofErr w:type="gramStart"/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F60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</w:t>
            </w: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3-я неделя-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Город. Адрес</w:t>
            </w:r>
            <w:r w:rsidRPr="00FF60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653" w:rsidRPr="00FF60EF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о характерных явлениях в живой и неживой природе: увеличении длительности дня, таянии снега, ледоходе, появлении травы, набухании почек и появлении листьев, возвращении птиц. Познакомить с весенними месяцами.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изменения в мире природы связаны с потеплением и появлением необходимых условий для жизни растений и животных.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трудом взрослых на полях, в садах  и огородах весной, с ролью техники в сельскохозяйственных работах.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космосе, о его освоении людьми.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Углубить знания детей о России. Воспитывать чувство гордости за Родину.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и углубить представления об изменениях, происходящих в живой и неживой природе поздней весной.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жизни перелетных птиц поздней весной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(строительство гнезд, выведение и выкармливание птенцов, ловля насекомых).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Углубить и расширить знания детей о родном г8ород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селе), о его отличительных чертах и достопримечательностях. Воспитывать чувство гордости за родной город.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в активный словарь существительные, прилагательные и глаголы по этим лексическим темам.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понимание и объяснять переносное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Развитие грамматического строя речи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правильное использование в речи относительных и притяжательных прилагательных (по лексическим темам), согласование прилагательных и числительных с существительными (по всем темам).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правильное использование в речи простых и сложных предлогов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теме «Возвращение птиц.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Насекомые»).</w:t>
            </w:r>
            <w:proofErr w:type="gramEnd"/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согласовывать притяжательные местоимения с существительными </w:t>
            </w:r>
            <w:r w:rsidRPr="009B5644">
              <w:rPr>
                <w:rFonts w:ascii="Times New Roman" w:hAnsi="Times New Roman" w:cs="Times New Roman"/>
                <w:sz w:val="28"/>
                <w:szCs w:val="28"/>
              </w:rPr>
              <w:t>(по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Pr="009B56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 день.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Семья, «Город.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9B5644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  <w:proofErr w:type="gramEnd"/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образовывать сравнительные степени прилагательных (по теме «Возвращение птиц.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Насекомые»).</w:t>
            </w:r>
            <w:proofErr w:type="gramEnd"/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коррекцией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речи детей.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связной речи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полного и краткого пересказа, описательного рассказа, рассказа по картинке и по серии картинок, рассказа из 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индивидуальные способности детей в творческой речевой деятельности.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отбирать для творческих рассказов самые интересные и существенные события и эпизоды, находя исходную форму передачи, включая в повествование описание природы, окружающей действительности, используя вербальные и невербальные средства.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высказываниям и описаниям того, что они видели.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совершенствованием процессов внимания, памяти, операций анализа, синтеза, сравнения, обобщения и классификации.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причинно-следственные связи, развивать словесно-логическое мышление, развивать речевой слух.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диалогическую и монологическую формы речи. Стимулировать собственные высказывания детей.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свои переживания и чувства других людей и рассказывать об этом.</w:t>
            </w:r>
          </w:p>
        </w:tc>
      </w:tr>
      <w:tr w:rsidR="00C34653" w:rsidTr="00120E75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53" w:rsidRDefault="00C34653" w:rsidP="00120E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Развитие пространственных и временных представлений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последовательности дней недели, месяцев, об отношениях во времени (неделя-месяц, месяц-год).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Практиковать детей в отражении пространственного положения предметов в речи.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Практиковать детей в ориентировании на листе бумаги, использовать слова левее, правее, выше, ниже.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ориентировке на плоскости и в пространстве.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слова сверху,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снизу, влево, вправо.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времени, ввести в активный словарь слова раньше, позже, вчера, завтра, старше, младше.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употреблении различных предложно-падежных конструкций.</w:t>
            </w:r>
          </w:p>
          <w:p w:rsidR="00C34653" w:rsidRDefault="00C34653" w:rsidP="001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глаголы движения с приставками пространственного значения (залетел, вылетел, перелетел, отлетел, улетел).</w:t>
            </w:r>
            <w:bookmarkStart w:id="0" w:name="_GoBack"/>
            <w:bookmarkEnd w:id="0"/>
          </w:p>
        </w:tc>
      </w:tr>
    </w:tbl>
    <w:p w:rsidR="00C34653" w:rsidRDefault="00C34653"/>
    <w:p w:rsidR="00C34653" w:rsidRDefault="00C34653"/>
    <w:sectPr w:rsidR="00C34653" w:rsidSect="00A8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53"/>
    <w:rsid w:val="00940695"/>
    <w:rsid w:val="00A808C8"/>
    <w:rsid w:val="00C3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3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2469</Words>
  <Characters>14079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2018-12-06T05:59:00Z</dcterms:created>
  <dcterms:modified xsi:type="dcterms:W3CDTF">2018-12-06T06:02:00Z</dcterms:modified>
</cp:coreProperties>
</file>